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02" w:rsidRPr="00F37602" w:rsidRDefault="00F37602" w:rsidP="00F37602">
      <w:pPr>
        <w:pStyle w:val="StandardWeb"/>
        <w:jc w:val="center"/>
        <w:rPr>
          <w:rFonts w:ascii="Tahoma" w:hAnsi="Tahoma" w:cs="Tahoma"/>
          <w:b/>
          <w:color w:val="333333"/>
          <w:sz w:val="48"/>
          <w:szCs w:val="18"/>
        </w:rPr>
      </w:pPr>
      <w:r w:rsidRPr="00F37602">
        <w:rPr>
          <w:rFonts w:ascii="Tahoma" w:hAnsi="Tahoma" w:cs="Tahoma"/>
          <w:b/>
          <w:color w:val="333333"/>
          <w:sz w:val="48"/>
          <w:szCs w:val="18"/>
        </w:rPr>
        <w:t>JP "Komunalac" d.o.o. Orašje obavještava sve korisnike usluge odvoza otpada da se dana 26.12.2022. godine (ponedjeljak), u mjesnim zajednicama Donja Mahala i dio Orašja neće vršiti navedena usluga zbog obilježavanja katoličkog vjerskog praznika Božića.</w:t>
      </w:r>
    </w:p>
    <w:p w:rsidR="00F37602" w:rsidRDefault="00F37602" w:rsidP="00F37602">
      <w:pPr>
        <w:pStyle w:val="StandardWeb"/>
        <w:jc w:val="center"/>
        <w:rPr>
          <w:rFonts w:ascii="Tahoma" w:hAnsi="Tahoma" w:cs="Tahoma"/>
          <w:b/>
          <w:color w:val="333333"/>
          <w:sz w:val="48"/>
          <w:szCs w:val="18"/>
        </w:rPr>
      </w:pPr>
      <w:r w:rsidRPr="00F37602">
        <w:rPr>
          <w:rFonts w:ascii="Tahoma" w:hAnsi="Tahoma" w:cs="Tahoma"/>
          <w:b/>
          <w:color w:val="333333"/>
          <w:sz w:val="48"/>
          <w:szCs w:val="18"/>
        </w:rPr>
        <w:t>Odvoz otpada u navedenim mjesnim zajednicama će se vršiti 2 dana ranije, u subotu, dana 24.12.2022. godine.</w:t>
      </w:r>
    </w:p>
    <w:p w:rsidR="00F37602" w:rsidRPr="00F37602" w:rsidRDefault="00F37602" w:rsidP="00F37602">
      <w:pPr>
        <w:pStyle w:val="StandardWeb"/>
        <w:jc w:val="center"/>
        <w:rPr>
          <w:rFonts w:ascii="Tahoma" w:hAnsi="Tahoma" w:cs="Tahoma"/>
          <w:b/>
          <w:color w:val="333333"/>
          <w:sz w:val="48"/>
          <w:szCs w:val="18"/>
        </w:rPr>
      </w:pPr>
      <w:r w:rsidRPr="00F37602">
        <w:rPr>
          <w:rFonts w:ascii="Tahoma" w:hAnsi="Tahoma" w:cs="Tahoma"/>
          <w:b/>
          <w:color w:val="333333"/>
          <w:sz w:val="48"/>
          <w:szCs w:val="18"/>
        </w:rPr>
        <w:t>Molimo korisnike naših usluga na razumijevanje.</w:t>
      </w:r>
    </w:p>
    <w:p w:rsidR="00F37602" w:rsidRPr="00F37602" w:rsidRDefault="00F37602" w:rsidP="00F37602">
      <w:pPr>
        <w:pStyle w:val="StandardWeb"/>
        <w:jc w:val="center"/>
        <w:rPr>
          <w:rFonts w:ascii="Tahoma" w:hAnsi="Tahoma" w:cs="Tahoma"/>
          <w:b/>
          <w:color w:val="333333"/>
          <w:sz w:val="48"/>
          <w:szCs w:val="18"/>
        </w:rPr>
      </w:pPr>
      <w:r w:rsidRPr="00F37602">
        <w:rPr>
          <w:rFonts w:ascii="Tahoma" w:hAnsi="Tahoma" w:cs="Tahoma"/>
          <w:b/>
          <w:color w:val="333333"/>
          <w:sz w:val="48"/>
          <w:szCs w:val="18"/>
        </w:rPr>
        <w:t>Svim vjernicima katoličke vjeroispovijesti želimo čestit i blagoslovljen Božić!</w:t>
      </w:r>
    </w:p>
    <w:p w:rsidR="00F37602" w:rsidRPr="00F37602" w:rsidRDefault="00F37602" w:rsidP="00F37602">
      <w:pPr>
        <w:pStyle w:val="StandardWeb"/>
        <w:jc w:val="center"/>
        <w:rPr>
          <w:rFonts w:ascii="Tahoma" w:hAnsi="Tahoma" w:cs="Tahoma"/>
          <w:b/>
          <w:color w:val="333333"/>
          <w:sz w:val="48"/>
          <w:szCs w:val="18"/>
        </w:rPr>
      </w:pPr>
      <w:r w:rsidRPr="00F37602">
        <w:rPr>
          <w:rFonts w:ascii="Tahoma" w:hAnsi="Tahoma" w:cs="Tahoma"/>
          <w:b/>
          <w:color w:val="333333"/>
          <w:sz w:val="48"/>
          <w:szCs w:val="18"/>
        </w:rPr>
        <w:t>Vaš JP "Komunalac" d.o.o. Orašje!</w:t>
      </w:r>
    </w:p>
    <w:p w:rsidR="00E40CEA" w:rsidRPr="00F37602" w:rsidRDefault="00E40CEA">
      <w:pPr>
        <w:rPr>
          <w:sz w:val="20"/>
        </w:rPr>
      </w:pPr>
    </w:p>
    <w:sectPr w:rsidR="00E40CEA" w:rsidRPr="00F37602" w:rsidSect="00F376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37602"/>
    <w:rsid w:val="00E40CEA"/>
    <w:rsid w:val="00F3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C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F3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6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1</cp:revision>
  <dcterms:created xsi:type="dcterms:W3CDTF">2022-12-22T11:41:00Z</dcterms:created>
  <dcterms:modified xsi:type="dcterms:W3CDTF">2022-12-22T11:48:00Z</dcterms:modified>
</cp:coreProperties>
</file>